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799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988B619" w14:textId="7DBB1682" w:rsidR="009745DA" w:rsidRDefault="00261EF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D492A3" wp14:editId="6F7F325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6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CBEB1A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C0A5A57" wp14:editId="3438C7B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3167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37173D4" w14:textId="77777777" w:rsidR="001633F4" w:rsidRPr="001633F4" w:rsidRDefault="001633F4" w:rsidP="001633F4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633F4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32754004" w14:textId="736F900B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2D176" wp14:editId="34DF3E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C98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725B58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13A59C2" wp14:editId="169242A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2520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021A7B" w14:textId="77777777" w:rsidR="001633F4" w:rsidRDefault="009B3113" w:rsidP="001633F4">
      <w:hyperlink r:id="rId10" w:tooltip="See more products for P31 Holes, chases, covers and supports for services" w:history="1">
        <w:r w:rsidR="001633F4">
          <w:rPr>
            <w:rStyle w:val="Hyperlink"/>
            <w:rFonts w:ascii="Arial" w:hAnsi="Arial" w:cs="Arial"/>
            <w:color w:val="4C9013"/>
            <w:shd w:val="clear" w:color="auto" w:fill="FFFFFF"/>
          </w:rPr>
          <w:t>P31 Holes, chases, covers and supports for services</w:t>
        </w:r>
      </w:hyperlink>
    </w:p>
    <w:p w14:paraId="2BBEBA26" w14:textId="77777777" w:rsidR="001633F4" w:rsidRDefault="001633F4" w:rsidP="001633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0 ACCESS COVERS/ GRATINGS FOR" w:history="1">
        <w:r>
          <w:rPr>
            <w:rStyle w:val="Hyperlink"/>
            <w:rFonts w:ascii="Arial" w:hAnsi="Arial" w:cs="Arial"/>
            <w:color w:val="4C9013"/>
          </w:rPr>
          <w:t>370 ACCESS COVERS/ GRATINGS FOR</w:t>
        </w:r>
      </w:hyperlink>
    </w:p>
    <w:p w14:paraId="4EF818FF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EE3DCA2" w14:textId="22E953D1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45B3D" wp14:editId="4F3442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C3A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693FF3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6B24B41" w14:textId="24BC56BC" w:rsidR="001633F4" w:rsidRDefault="006237D8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9B3113">
        <w:rPr>
          <w:color w:val="666666"/>
          <w:sz w:val="24"/>
          <w:szCs w:val="24"/>
        </w:rPr>
        <w:t>IGGW</w:t>
      </w:r>
      <w:r>
        <w:rPr>
          <w:color w:val="666666"/>
          <w:sz w:val="24"/>
          <w:szCs w:val="24"/>
        </w:rPr>
        <w:t>U-600/300</w:t>
      </w:r>
      <w:r w:rsidR="001633F4">
        <w:rPr>
          <w:color w:val="666666"/>
          <w:sz w:val="24"/>
          <w:szCs w:val="24"/>
        </w:rPr>
        <w:t xml:space="preserve"> – </w:t>
      </w:r>
      <w:r>
        <w:rPr>
          <w:color w:val="666666"/>
          <w:sz w:val="24"/>
          <w:szCs w:val="24"/>
        </w:rPr>
        <w:t xml:space="preserve">Kent In Ground </w:t>
      </w:r>
      <w:r w:rsidR="009B3113">
        <w:rPr>
          <w:color w:val="666666"/>
          <w:sz w:val="24"/>
          <w:szCs w:val="24"/>
        </w:rPr>
        <w:t>Grey</w:t>
      </w:r>
      <w:r>
        <w:rPr>
          <w:color w:val="666666"/>
          <w:sz w:val="24"/>
          <w:szCs w:val="24"/>
        </w:rPr>
        <w:t xml:space="preserve"> Water Unit</w:t>
      </w:r>
    </w:p>
    <w:p w14:paraId="50FDBC87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1365E8F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DD673C9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724A5B5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3F5F9BA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7A40D8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3166400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1D07436C" w14:textId="1477C53A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6237D8">
        <w:rPr>
          <w:color w:val="666666"/>
          <w:sz w:val="24"/>
          <w:szCs w:val="24"/>
        </w:rPr>
        <w:t>IG</w:t>
      </w:r>
      <w:r w:rsidR="009B3113">
        <w:rPr>
          <w:color w:val="666666"/>
          <w:sz w:val="24"/>
          <w:szCs w:val="24"/>
        </w:rPr>
        <w:t>GWU</w:t>
      </w:r>
      <w:r>
        <w:rPr>
          <w:color w:val="666666"/>
          <w:sz w:val="24"/>
          <w:szCs w:val="24"/>
        </w:rPr>
        <w:t>-</w:t>
      </w:r>
      <w:r w:rsidR="006237D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00/</w:t>
      </w:r>
      <w:r w:rsidR="006237D8">
        <w:rPr>
          <w:color w:val="666666"/>
          <w:sz w:val="24"/>
          <w:szCs w:val="24"/>
        </w:rPr>
        <w:t>30</w:t>
      </w:r>
      <w:r w:rsidR="00261EF3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/450 – </w:t>
      </w:r>
      <w:r w:rsidR="009B3113">
        <w:rPr>
          <w:color w:val="666666"/>
          <w:sz w:val="24"/>
          <w:szCs w:val="24"/>
        </w:rPr>
        <w:t>Grey</w:t>
      </w:r>
      <w:r w:rsidR="006237D8">
        <w:rPr>
          <w:color w:val="666666"/>
          <w:sz w:val="24"/>
          <w:szCs w:val="24"/>
        </w:rPr>
        <w:t xml:space="preserve"> Water Unit</w:t>
      </w:r>
      <w:r>
        <w:rPr>
          <w:color w:val="666666"/>
          <w:sz w:val="24"/>
          <w:szCs w:val="24"/>
        </w:rPr>
        <w:t xml:space="preserve"> </w:t>
      </w:r>
    </w:p>
    <w:p w14:paraId="6D763686" w14:textId="34111458" w:rsidR="00261EF3" w:rsidRDefault="00261EF3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6237D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00mm wide x 450mm Long x 450mm Deep x </w:t>
      </w:r>
      <w:r w:rsidR="00C15017">
        <w:rPr>
          <w:color w:val="666666"/>
          <w:sz w:val="24"/>
          <w:szCs w:val="24"/>
        </w:rPr>
        <w:t>7</w:t>
      </w:r>
      <w:r>
        <w:rPr>
          <w:color w:val="666666"/>
          <w:sz w:val="24"/>
          <w:szCs w:val="24"/>
        </w:rPr>
        <w:t>0mm Deep Tray</w:t>
      </w:r>
    </w:p>
    <w:p w14:paraId="3AB23D88" w14:textId="237C7BA3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r w:rsidR="006237D8">
        <w:rPr>
          <w:color w:val="666666"/>
          <w:sz w:val="24"/>
          <w:szCs w:val="24"/>
        </w:rPr>
        <w:t>Grade 316L</w:t>
      </w:r>
      <w:r>
        <w:rPr>
          <w:color w:val="666666"/>
          <w:sz w:val="24"/>
          <w:szCs w:val="24"/>
        </w:rPr>
        <w:t xml:space="preserve"> stainless steel</w:t>
      </w:r>
      <w:r w:rsidR="006237D8">
        <w:rPr>
          <w:color w:val="666666"/>
          <w:sz w:val="24"/>
          <w:szCs w:val="24"/>
        </w:rPr>
        <w:t>/ Grade 304 stainless steel</w:t>
      </w:r>
    </w:p>
    <w:p w14:paraId="62EF6631" w14:textId="59064C10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 /FACTA B </w:t>
      </w:r>
    </w:p>
    <w:p w14:paraId="15305333" w14:textId="5D64D079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Operation:</w:t>
      </w:r>
      <w:r w:rsidR="00261EF3">
        <w:rPr>
          <w:color w:val="666666"/>
          <w:sz w:val="24"/>
          <w:szCs w:val="24"/>
        </w:rPr>
        <w:t xml:space="preserve"> </w:t>
      </w:r>
      <w:r w:rsidR="00003027">
        <w:rPr>
          <w:color w:val="666666"/>
          <w:sz w:val="24"/>
          <w:szCs w:val="24"/>
        </w:rPr>
        <w:t>Closed</w:t>
      </w:r>
      <w:r>
        <w:rPr>
          <w:color w:val="666666"/>
          <w:sz w:val="24"/>
          <w:szCs w:val="24"/>
        </w:rPr>
        <w:t xml:space="preserve"> use </w:t>
      </w:r>
    </w:p>
    <w:p w14:paraId="72D05EDF" w14:textId="4E014835" w:rsidR="009745DA" w:rsidRDefault="001633F4" w:rsidP="006237D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  <w:r w:rsidR="006237D8">
        <w:rPr>
          <w:color w:val="666666"/>
          <w:sz w:val="24"/>
          <w:szCs w:val="24"/>
        </w:rPr>
        <w:t>110mm diameter outlet/</w:t>
      </w:r>
      <w:r w:rsidR="009B3113">
        <w:rPr>
          <w:color w:val="666666"/>
          <w:sz w:val="24"/>
          <w:szCs w:val="24"/>
        </w:rPr>
        <w:t xml:space="preserve"> Foul Air Trap</w:t>
      </w:r>
    </w:p>
    <w:p w14:paraId="0C4312E9" w14:textId="04391E4F" w:rsidR="006237D8" w:rsidRDefault="006237D8" w:rsidP="006237D8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161A92A4" w14:textId="77777777" w:rsidR="006237D8" w:rsidRDefault="006237D8">
      <w:pPr>
        <w:spacing w:after="0" w:line="240" w:lineRule="auto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br w:type="page"/>
      </w:r>
    </w:p>
    <w:p w14:paraId="662F1EBD" w14:textId="77777777" w:rsidR="006237D8" w:rsidRDefault="006237D8" w:rsidP="006237D8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756CC089" w14:textId="0F72B384" w:rsidR="006237D8" w:rsidRDefault="006237D8" w:rsidP="006237D8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FCCB7" wp14:editId="387D4CD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C59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82331A4" w14:textId="77777777" w:rsidR="006237D8" w:rsidRDefault="006237D8" w:rsidP="006237D8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4C8E06E" w14:textId="77777777" w:rsidR="009B3113" w:rsidRDefault="009B3113" w:rsidP="009B311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KIGGWU-600/300 – Kent In Ground Grey Water Unit</w:t>
      </w:r>
    </w:p>
    <w:p w14:paraId="6956B5B9" w14:textId="77777777" w:rsidR="009B3113" w:rsidRDefault="009B3113" w:rsidP="009B311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866B46" w14:textId="77777777" w:rsidR="009B3113" w:rsidRDefault="009B3113" w:rsidP="009B311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5CE39F1" w14:textId="77777777" w:rsidR="009B3113" w:rsidRDefault="009B3113" w:rsidP="009B311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391A068" w14:textId="77777777" w:rsidR="009B3113" w:rsidRDefault="009B3113" w:rsidP="009B311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4C35EB1" w14:textId="77777777" w:rsidR="009B3113" w:rsidRDefault="009B3113" w:rsidP="009B311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6148CE2" w14:textId="77777777" w:rsidR="009B3113" w:rsidRDefault="009B3113" w:rsidP="009B311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3D6D991C" w14:textId="77777777" w:rsidR="009B3113" w:rsidRDefault="009B3113" w:rsidP="009B311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3097AD4D" w14:textId="77777777" w:rsidR="009B3113" w:rsidRDefault="009B3113" w:rsidP="009B311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KIGGWU-600/300/450 – Grey Water Unit </w:t>
      </w:r>
    </w:p>
    <w:p w14:paraId="45E02C8D" w14:textId="77777777" w:rsidR="009B3113" w:rsidRDefault="009B3113" w:rsidP="009B311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600mm wide x 450mm Long x 450mm Deep x 70mm Deep Tray</w:t>
      </w:r>
    </w:p>
    <w:p w14:paraId="441A054C" w14:textId="014E4B06" w:rsidR="009B3113" w:rsidRDefault="009B3113" w:rsidP="009B311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316L stainless steel</w:t>
      </w:r>
    </w:p>
    <w:p w14:paraId="354A19EA" w14:textId="77777777" w:rsidR="009B3113" w:rsidRDefault="009B3113" w:rsidP="009B311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 /FACTA B </w:t>
      </w:r>
    </w:p>
    <w:p w14:paraId="76D0EFA9" w14:textId="77777777" w:rsidR="009B3113" w:rsidRDefault="009B3113" w:rsidP="009B311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Operation: Closed use </w:t>
      </w:r>
    </w:p>
    <w:p w14:paraId="48871570" w14:textId="77777777" w:rsidR="009B3113" w:rsidRDefault="009B3113" w:rsidP="009B311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110mm diameter outlet/ Foul Air Trap</w:t>
      </w:r>
    </w:p>
    <w:p w14:paraId="1E4C6FE1" w14:textId="77777777" w:rsidR="006237D8" w:rsidRPr="009745DA" w:rsidRDefault="006237D8" w:rsidP="006237D8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6237D8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B8A0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31B1F7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E0B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08E4C7E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6EE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571C1FD" wp14:editId="182BC93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2D36007" wp14:editId="6217E1F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F8A0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39D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9443FAE" wp14:editId="5A4BE195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C5C21"/>
    <w:multiLevelType w:val="multilevel"/>
    <w:tmpl w:val="55C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843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3027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33F4"/>
    <w:rsid w:val="0016592C"/>
    <w:rsid w:val="00172A67"/>
    <w:rsid w:val="00174ECF"/>
    <w:rsid w:val="00182BA5"/>
    <w:rsid w:val="001E152E"/>
    <w:rsid w:val="001F1192"/>
    <w:rsid w:val="00201E9F"/>
    <w:rsid w:val="00217C9D"/>
    <w:rsid w:val="00224C53"/>
    <w:rsid w:val="002368BE"/>
    <w:rsid w:val="002371D9"/>
    <w:rsid w:val="00261EF3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2477"/>
    <w:rsid w:val="005753FA"/>
    <w:rsid w:val="00576E9D"/>
    <w:rsid w:val="005A65B0"/>
    <w:rsid w:val="005A67B9"/>
    <w:rsid w:val="005D6ED4"/>
    <w:rsid w:val="005D729D"/>
    <w:rsid w:val="005E243F"/>
    <w:rsid w:val="00616A0E"/>
    <w:rsid w:val="006237D8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733EB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3113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15017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56B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B044A7E"/>
  <w15:docId w15:val="{8FD15E28-C96E-4F63-BD62-CD834975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23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13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IGU600600Type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IGU600600Type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E766-1A79-48F1-A570-89FA1713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Sean Kelly</cp:lastModifiedBy>
  <cp:revision>3</cp:revision>
  <cp:lastPrinted>2020-06-19T10:17:00Z</cp:lastPrinted>
  <dcterms:created xsi:type="dcterms:W3CDTF">2020-06-19T15:02:00Z</dcterms:created>
  <dcterms:modified xsi:type="dcterms:W3CDTF">2020-06-19T15:05:00Z</dcterms:modified>
</cp:coreProperties>
</file>